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3842C" w14:textId="77777777" w:rsidR="00643F9A" w:rsidRPr="00643F9A" w:rsidRDefault="00643F9A" w:rsidP="00643F9A">
      <w:pPr>
        <w:autoSpaceDE w:val="0"/>
        <w:autoSpaceDN w:val="0"/>
        <w:adjustRightInd w:val="0"/>
        <w:ind w:firstLine="720"/>
        <w:jc w:val="center"/>
        <w:rPr>
          <w:rFonts w:ascii="Palatino Linotype" w:hAnsi="Palatino Linotype" w:cs="Times New Roman"/>
          <w:b/>
          <w:sz w:val="30"/>
          <w:szCs w:val="30"/>
        </w:rPr>
      </w:pPr>
      <w:r w:rsidRPr="00643F9A">
        <w:rPr>
          <w:rFonts w:ascii="Palatino Linotype" w:hAnsi="Palatino Linotype" w:cs="Times New Roman"/>
          <w:b/>
          <w:sz w:val="30"/>
          <w:szCs w:val="30"/>
        </w:rPr>
        <w:t>The Golden Age in Asgard</w:t>
      </w:r>
    </w:p>
    <w:p w14:paraId="1FC2830C" w14:textId="77777777" w:rsidR="00643F9A" w:rsidRPr="005270B1" w:rsidRDefault="00643F9A" w:rsidP="00643F9A">
      <w:pPr>
        <w:autoSpaceDE w:val="0"/>
        <w:autoSpaceDN w:val="0"/>
        <w:adjustRightInd w:val="0"/>
        <w:ind w:firstLine="720"/>
        <w:jc w:val="center"/>
        <w:rPr>
          <w:rFonts w:ascii="Yggdrasil" w:hAnsi="Yggdrasil" w:cs="Times New Roman"/>
          <w:b/>
          <w:sz w:val="30"/>
          <w:szCs w:val="30"/>
        </w:rPr>
      </w:pPr>
    </w:p>
    <w:p w14:paraId="042A2EF7" w14:textId="7BFA730E" w:rsid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In the morning of time when everything was new and fresh and good, the</w:t>
      </w:r>
      <w:r w:rsidR="002A5EC5">
        <w:rPr>
          <w:rFonts w:cs="Times New Roman"/>
          <w:sz w:val="23"/>
          <w:szCs w:val="23"/>
        </w:rPr>
        <w:t xml:space="preserve"> </w:t>
      </w:r>
      <w:r w:rsidR="002A5EC5" w:rsidRPr="00643F9A">
        <w:rPr>
          <w:rFonts w:cs="Times New Roman"/>
          <w:sz w:val="23"/>
          <w:szCs w:val="23"/>
        </w:rPr>
        <w:t>Æsir</w:t>
      </w:r>
      <w:r w:rsidR="002A5EC5">
        <w:rPr>
          <w:rFonts w:cs="Times New Roman"/>
          <w:sz w:val="23"/>
          <w:szCs w:val="23"/>
        </w:rPr>
        <w:t>, or the</w:t>
      </w:r>
      <w:r w:rsidRPr="00643F9A">
        <w:rPr>
          <w:rFonts w:cs="Times New Roman"/>
          <w:sz w:val="23"/>
          <w:szCs w:val="23"/>
        </w:rPr>
        <w:t xml:space="preserve"> gods</w:t>
      </w:r>
      <w:r w:rsidR="002A5EC5">
        <w:rPr>
          <w:rFonts w:cs="Times New Roman"/>
          <w:sz w:val="23"/>
          <w:szCs w:val="23"/>
        </w:rPr>
        <w:t>,</w:t>
      </w:r>
      <w:r w:rsidRPr="00643F9A">
        <w:rPr>
          <w:rFonts w:cs="Times New Roman"/>
          <w:sz w:val="23"/>
          <w:szCs w:val="23"/>
        </w:rPr>
        <w:t xml:space="preserve"> enjoyed their lives in sweet content.  Each untroubled day was filled with happiness, the sun rising and setting undisturbed by clouds, with the weather neither too hot nor too cold.  At night the sky sparkled with stars until the moon rose and filled the landscape with milky light and soft shadows.  In those days the </w:t>
      </w:r>
      <w:r w:rsidR="002A5EC5" w:rsidRPr="00643F9A">
        <w:rPr>
          <w:rFonts w:cs="Times New Roman"/>
          <w:sz w:val="23"/>
          <w:szCs w:val="23"/>
        </w:rPr>
        <w:t>Æsir</w:t>
      </w:r>
      <w:r w:rsidR="002A5EC5" w:rsidRPr="00643F9A">
        <w:rPr>
          <w:rFonts w:cs="Times New Roman"/>
          <w:sz w:val="23"/>
          <w:szCs w:val="23"/>
        </w:rPr>
        <w:t xml:space="preserve"> </w:t>
      </w:r>
      <w:r w:rsidRPr="00643F9A">
        <w:rPr>
          <w:rFonts w:cs="Times New Roman"/>
          <w:sz w:val="23"/>
          <w:szCs w:val="23"/>
        </w:rPr>
        <w:t xml:space="preserve">were able to sleep untroubled with worries of any kind, past or future, for they were oblivious of Time. </w:t>
      </w:r>
    </w:p>
    <w:p w14:paraId="615877C5" w14:textId="77777777" w:rsidR="00643F9A" w:rsidRPr="00643F9A" w:rsidRDefault="00643F9A" w:rsidP="00643F9A">
      <w:pPr>
        <w:autoSpaceDE w:val="0"/>
        <w:autoSpaceDN w:val="0"/>
        <w:adjustRightInd w:val="0"/>
        <w:ind w:firstLine="720"/>
        <w:rPr>
          <w:rFonts w:cs="Times New Roman"/>
          <w:sz w:val="23"/>
          <w:szCs w:val="23"/>
        </w:rPr>
      </w:pPr>
    </w:p>
    <w:p w14:paraId="19F7A9B2" w14:textId="77777777" w:rsidR="00643F9A" w:rsidRDefault="00643F9A" w:rsidP="00643F9A">
      <w:pPr>
        <w:autoSpaceDE w:val="0"/>
        <w:autoSpaceDN w:val="0"/>
        <w:adjustRightInd w:val="0"/>
        <w:rPr>
          <w:rFonts w:cs="Times New Roman"/>
          <w:sz w:val="23"/>
          <w:szCs w:val="23"/>
        </w:rPr>
      </w:pPr>
      <w:r w:rsidRPr="00643F9A">
        <w:rPr>
          <w:noProof/>
          <w:sz w:val="23"/>
          <w:szCs w:val="23"/>
        </w:rPr>
        <w:drawing>
          <wp:anchor distT="0" distB="0" distL="114300" distR="114300" simplePos="0" relativeHeight="251659264" behindDoc="1" locked="0" layoutInCell="1" allowOverlap="1" wp14:anchorId="4046BBB2" wp14:editId="749B69A9">
            <wp:simplePos x="0" y="0"/>
            <wp:positionH relativeFrom="margin">
              <wp:align>left</wp:align>
            </wp:positionH>
            <wp:positionV relativeFrom="paragraph">
              <wp:posOffset>177165</wp:posOffset>
            </wp:positionV>
            <wp:extent cx="2815590" cy="1407160"/>
            <wp:effectExtent l="0" t="0" r="3810" b="2540"/>
            <wp:wrapTight wrapText="bothSides">
              <wp:wrapPolygon edited="0">
                <wp:start x="0" y="0"/>
                <wp:lineTo x="0" y="21347"/>
                <wp:lineTo x="21483" y="21347"/>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5590" cy="1407160"/>
                    </a:xfrm>
                    <a:prstGeom prst="rect">
                      <a:avLst/>
                    </a:prstGeom>
                  </pic:spPr>
                </pic:pic>
              </a:graphicData>
            </a:graphic>
            <wp14:sizeRelH relativeFrom="margin">
              <wp14:pctWidth>0</wp14:pctWidth>
            </wp14:sizeRelH>
            <wp14:sizeRelV relativeFrom="margin">
              <wp14:pctHeight>0</wp14:pctHeight>
            </wp14:sizeRelV>
          </wp:anchor>
        </w:drawing>
      </w:r>
      <w:r w:rsidRPr="00643F9A">
        <w:rPr>
          <w:rFonts w:cs="Times New Roman"/>
          <w:sz w:val="23"/>
          <w:szCs w:val="23"/>
        </w:rPr>
        <w:t xml:space="preserve">Time was there, but the Æsir were not part of it: </w:t>
      </w:r>
      <w:r w:rsidRPr="00643F9A">
        <w:rPr>
          <w:rFonts w:cs="Times New Roman"/>
          <w:b/>
          <w:sz w:val="23"/>
          <w:szCs w:val="23"/>
        </w:rPr>
        <w:t>Odin</w:t>
      </w:r>
      <w:r w:rsidRPr="00643F9A">
        <w:rPr>
          <w:rFonts w:cs="Times New Roman"/>
          <w:sz w:val="23"/>
          <w:szCs w:val="23"/>
        </w:rPr>
        <w:t xml:space="preserve"> was their father and </w:t>
      </w:r>
      <w:r w:rsidRPr="00643F9A">
        <w:rPr>
          <w:rFonts w:cs="Times New Roman"/>
          <w:b/>
          <w:sz w:val="23"/>
          <w:szCs w:val="23"/>
        </w:rPr>
        <w:t>Frigg</w:t>
      </w:r>
      <w:r w:rsidRPr="00643F9A">
        <w:rPr>
          <w:rFonts w:cs="Times New Roman"/>
          <w:sz w:val="23"/>
          <w:szCs w:val="23"/>
        </w:rPr>
        <w:t xml:space="preserve"> their mother and the rest of the gods and goddesses made up a happy, young family.  When they got up and looked in their golden mirrors they saw the same unchanged likeness as was there the day before, and as would always be in the future.  For the gods had access to the secret of eternal youth.  This secret reposed in a magic fruit: enchanted apples in the keeping of a flaxen-haired goddess called </w:t>
      </w:r>
      <w:r w:rsidRPr="00643F9A">
        <w:rPr>
          <w:rFonts w:cs="Times New Roman"/>
          <w:b/>
          <w:sz w:val="23"/>
          <w:szCs w:val="23"/>
        </w:rPr>
        <w:t>Idunn</w:t>
      </w:r>
      <w:r w:rsidRPr="00643F9A">
        <w:rPr>
          <w:rFonts w:cs="Times New Roman"/>
          <w:sz w:val="23"/>
          <w:szCs w:val="23"/>
        </w:rPr>
        <w:t>.  Every day she gave each of the Æsir one of her sharp-sweet apples to eat and as a result they never grew old.</w:t>
      </w:r>
    </w:p>
    <w:p w14:paraId="4D35BF12" w14:textId="77777777" w:rsidR="00643F9A" w:rsidRPr="00643F9A" w:rsidRDefault="00643F9A" w:rsidP="00643F9A">
      <w:pPr>
        <w:autoSpaceDE w:val="0"/>
        <w:autoSpaceDN w:val="0"/>
        <w:adjustRightInd w:val="0"/>
        <w:rPr>
          <w:rFonts w:cs="Times New Roman"/>
          <w:sz w:val="23"/>
          <w:szCs w:val="23"/>
        </w:rPr>
      </w:pPr>
    </w:p>
    <w:p w14:paraId="21EFF23A" w14:textId="77777777" w:rsidR="00643F9A" w:rsidRPr="00643F9A" w:rsidRDefault="00643F9A" w:rsidP="00643F9A">
      <w:pPr>
        <w:autoSpaceDE w:val="0"/>
        <w:autoSpaceDN w:val="0"/>
        <w:adjustRightInd w:val="0"/>
        <w:ind w:firstLine="720"/>
        <w:rPr>
          <w:rFonts w:cs="Times New Roman"/>
          <w:sz w:val="23"/>
          <w:szCs w:val="23"/>
        </w:rPr>
      </w:pPr>
      <w:r w:rsidRPr="00643F9A">
        <w:rPr>
          <w:noProof/>
          <w:sz w:val="23"/>
          <w:szCs w:val="23"/>
        </w:rPr>
        <w:drawing>
          <wp:anchor distT="0" distB="0" distL="114300" distR="114300" simplePos="0" relativeHeight="251663360" behindDoc="0" locked="0" layoutInCell="1" allowOverlap="1" wp14:anchorId="09317BF9" wp14:editId="4A6DB16F">
            <wp:simplePos x="0" y="0"/>
            <wp:positionH relativeFrom="margin">
              <wp:align>center</wp:align>
            </wp:positionH>
            <wp:positionV relativeFrom="paragraph">
              <wp:posOffset>1045845</wp:posOffset>
            </wp:positionV>
            <wp:extent cx="295275" cy="301346"/>
            <wp:effectExtent l="0" t="0" r="0" b="3810"/>
            <wp:wrapTopAndBottom/>
            <wp:docPr id="4" name="Picture 4" descr="Image result for nor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symbo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 cy="301346"/>
                    </a:xfrm>
                    <a:prstGeom prst="rect">
                      <a:avLst/>
                    </a:prstGeom>
                    <a:noFill/>
                    <a:ln>
                      <a:noFill/>
                    </a:ln>
                  </pic:spPr>
                </pic:pic>
              </a:graphicData>
            </a:graphic>
          </wp:anchor>
        </w:drawing>
      </w:r>
      <w:r w:rsidRPr="00643F9A">
        <w:rPr>
          <w:rFonts w:cs="Times New Roman"/>
          <w:sz w:val="23"/>
          <w:szCs w:val="23"/>
        </w:rPr>
        <w:t>The flowery landscape of Asgard remained at that sweet scented season when spring is just about to turn into summer.  The fields, cropped by woolly sheep and grazed by herds of gentle deep-red cows, resembled smooth green lawns.  In between the forest trees the dappled deer flitted like flecks of sunlight.  The birds sang from the branches and the wind in the leaves was a passing sigh of contentment.  From the mountain tops the cataracts dropped and hung and dropped again like veils of white gossamer; and the blue lakes which reflected their fall were smooth as glass.</w:t>
      </w:r>
    </w:p>
    <w:p w14:paraId="0D2C6900" w14:textId="77777777" w:rsidR="00643F9A" w:rsidRPr="00643F9A" w:rsidRDefault="00643F9A" w:rsidP="00643F9A">
      <w:pPr>
        <w:autoSpaceDE w:val="0"/>
        <w:autoSpaceDN w:val="0"/>
        <w:adjustRightInd w:val="0"/>
        <w:ind w:firstLine="720"/>
        <w:rPr>
          <w:rFonts w:cs="Times New Roman"/>
          <w:sz w:val="23"/>
          <w:szCs w:val="23"/>
        </w:rPr>
      </w:pPr>
    </w:p>
    <w:p w14:paraId="7BC4D4E0"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In his capacity as the father of all, </w:t>
      </w:r>
      <w:r w:rsidRPr="00643F9A">
        <w:rPr>
          <w:rFonts w:cs="Times New Roman"/>
          <w:b/>
          <w:sz w:val="23"/>
          <w:szCs w:val="23"/>
        </w:rPr>
        <w:t>Odin</w:t>
      </w:r>
      <w:r w:rsidRPr="00643F9A">
        <w:rPr>
          <w:rFonts w:cs="Times New Roman"/>
          <w:sz w:val="23"/>
          <w:szCs w:val="23"/>
        </w:rPr>
        <w:t xml:space="preserve"> had to watch and care for his family.  To help him with his work lie, on the topmost peak in Asgard, an eagle’s eyrie of a palace with a view over all the nine worlds in the Tree.</w:t>
      </w:r>
    </w:p>
    <w:p w14:paraId="49279833" w14:textId="77777777" w:rsidR="00643F9A" w:rsidRDefault="00643F9A" w:rsidP="00643F9A">
      <w:pPr>
        <w:autoSpaceDE w:val="0"/>
        <w:autoSpaceDN w:val="0"/>
        <w:adjustRightInd w:val="0"/>
        <w:ind w:firstLine="720"/>
        <w:rPr>
          <w:rFonts w:cs="Times New Roman"/>
          <w:sz w:val="23"/>
          <w:szCs w:val="23"/>
        </w:rPr>
      </w:pPr>
    </w:p>
    <w:p w14:paraId="0F06BC10"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These nine worlds stretched from Asgard, the world of the Æsir in the topmost branches, to the dead world of Hel far down at the Tree’s lowest root.  In the early days of Asgard, </w:t>
      </w:r>
      <w:r w:rsidRPr="00643F9A">
        <w:rPr>
          <w:rFonts w:cs="Times New Roman"/>
          <w:b/>
          <w:sz w:val="23"/>
          <w:szCs w:val="23"/>
        </w:rPr>
        <w:t>Odin</w:t>
      </w:r>
      <w:r w:rsidRPr="00643F9A">
        <w:rPr>
          <w:rFonts w:cs="Times New Roman"/>
          <w:sz w:val="23"/>
          <w:szCs w:val="23"/>
        </w:rPr>
        <w:t xml:space="preserve"> used to sit brooding on the throne in his palace eyrie which he called Hlidskialf or High Nest.  He was concerned about the affairs of the whole universe and when he sat there he was able to see what everyone was doing and to understand everything he saw.  This was not only a tremendous privilege but also a tremendous responsibility and on that account no one but </w:t>
      </w:r>
      <w:r w:rsidRPr="00643F9A">
        <w:rPr>
          <w:rFonts w:cs="Times New Roman"/>
          <w:b/>
          <w:sz w:val="23"/>
          <w:szCs w:val="23"/>
        </w:rPr>
        <w:t>Odin</w:t>
      </w:r>
      <w:r w:rsidRPr="00643F9A">
        <w:rPr>
          <w:rFonts w:cs="Times New Roman"/>
          <w:sz w:val="23"/>
          <w:szCs w:val="23"/>
        </w:rPr>
        <w:t xml:space="preserve"> was allowed to sit on this high seat. </w:t>
      </w:r>
      <w:r w:rsidRPr="00643F9A">
        <w:rPr>
          <w:rFonts w:cs="Times New Roman"/>
          <w:b/>
          <w:sz w:val="23"/>
          <w:szCs w:val="23"/>
        </w:rPr>
        <w:t>Odin</w:t>
      </w:r>
      <w:r w:rsidRPr="00643F9A">
        <w:rPr>
          <w:rFonts w:cs="Times New Roman"/>
          <w:sz w:val="23"/>
          <w:szCs w:val="23"/>
        </w:rPr>
        <w:t xml:space="preserve">’s constant companions in High Nest were two friendly wolves.  Because the father of the gods needed no food himself, he gave the delicacies which stood on the table to the two wolves.  It seems that they never refused for their names were Geri Greediguts and Freki Gobble-up.   For </w:t>
      </w:r>
      <w:r w:rsidRPr="00643F9A">
        <w:rPr>
          <w:rFonts w:cs="Times New Roman"/>
          <w:b/>
          <w:sz w:val="23"/>
          <w:szCs w:val="23"/>
        </w:rPr>
        <w:t>Odin</w:t>
      </w:r>
      <w:r w:rsidRPr="00643F9A">
        <w:rPr>
          <w:rFonts w:cs="Times New Roman"/>
          <w:sz w:val="23"/>
          <w:szCs w:val="23"/>
        </w:rPr>
        <w:t>, wine was both meat and drink.</w:t>
      </w:r>
    </w:p>
    <w:p w14:paraId="10697BFF" w14:textId="77777777" w:rsidR="00643F9A" w:rsidRDefault="00643F9A" w:rsidP="00643F9A">
      <w:pPr>
        <w:autoSpaceDE w:val="0"/>
        <w:autoSpaceDN w:val="0"/>
        <w:adjustRightInd w:val="0"/>
        <w:ind w:firstLine="720"/>
        <w:rPr>
          <w:rFonts w:cs="Times New Roman"/>
          <w:sz w:val="23"/>
          <w:szCs w:val="23"/>
        </w:rPr>
      </w:pPr>
    </w:p>
    <w:p w14:paraId="39C6925F"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As he sat brooding over the nine worlds, two ravens named Huginn (Thought) and Nluninn (Memory) perched on his shoulders, whispering into his ears every scrap of news which they saw or heard tell of.  At crack of dawn every day he pushed them off to flap all around the universe and they returned in time for breakfast.  Much of </w:t>
      </w:r>
      <w:r w:rsidRPr="00643F9A">
        <w:rPr>
          <w:rFonts w:cs="Times New Roman"/>
          <w:b/>
          <w:sz w:val="23"/>
          <w:szCs w:val="23"/>
        </w:rPr>
        <w:t>Odin</w:t>
      </w:r>
      <w:r w:rsidRPr="00643F9A">
        <w:rPr>
          <w:rFonts w:cs="Times New Roman"/>
          <w:sz w:val="23"/>
          <w:szCs w:val="23"/>
        </w:rPr>
        <w:t>’s information came from them and they are the reason why he is sometimes called the raven god.</w:t>
      </w:r>
    </w:p>
    <w:p w14:paraId="11EA0AD9" w14:textId="77777777" w:rsidR="00643F9A" w:rsidRDefault="00643F9A" w:rsidP="00643F9A">
      <w:pPr>
        <w:autoSpaceDE w:val="0"/>
        <w:autoSpaceDN w:val="0"/>
        <w:adjustRightInd w:val="0"/>
        <w:ind w:firstLine="720"/>
        <w:rPr>
          <w:rFonts w:cs="Times New Roman"/>
          <w:sz w:val="23"/>
          <w:szCs w:val="23"/>
        </w:rPr>
      </w:pPr>
    </w:p>
    <w:p w14:paraId="5AAEF37B"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Quite often </w:t>
      </w:r>
      <w:r w:rsidRPr="00643F9A">
        <w:rPr>
          <w:rFonts w:cs="Times New Roman"/>
          <w:b/>
          <w:sz w:val="23"/>
          <w:szCs w:val="23"/>
        </w:rPr>
        <w:t>Odin</w:t>
      </w:r>
      <w:r w:rsidRPr="00643F9A">
        <w:rPr>
          <w:rFonts w:cs="Times New Roman"/>
          <w:sz w:val="23"/>
          <w:szCs w:val="23"/>
        </w:rPr>
        <w:t xml:space="preserve"> used to go in disguise to visit the other worlds below.  On these occasions he appeared as an old, old man apparently blind in one eye, but with his other eye burning so fiercely that it would root an observer to the ground. </w:t>
      </w:r>
      <w:r w:rsidRPr="00643F9A">
        <w:rPr>
          <w:rFonts w:cs="Times New Roman"/>
          <w:b/>
          <w:sz w:val="23"/>
          <w:szCs w:val="23"/>
        </w:rPr>
        <w:t>Odin</w:t>
      </w:r>
      <w:r w:rsidRPr="00643F9A">
        <w:rPr>
          <w:rFonts w:cs="Times New Roman"/>
          <w:sz w:val="23"/>
          <w:szCs w:val="23"/>
        </w:rPr>
        <w:t xml:space="preserve"> was forced to make these journeys because he knew the future: </w:t>
      </w:r>
      <w:r w:rsidRPr="00643F9A">
        <w:rPr>
          <w:rFonts w:cs="Times New Roman"/>
          <w:sz w:val="23"/>
          <w:szCs w:val="23"/>
        </w:rPr>
        <w:lastRenderedPageBreak/>
        <w:t xml:space="preserve">they were his way of preparing for the coming Ragnarok.  It was during these journeys of preparation that he adopted so many different names, each of which referred to a twist or turn in the development of his being.  ‘One-eyed’, ‘Flame-eyed’, ‘Masked one’, ‘Hanged god’ were all different ways of describing </w:t>
      </w:r>
      <w:r w:rsidRPr="00643F9A">
        <w:rPr>
          <w:rFonts w:cs="Times New Roman"/>
          <w:b/>
          <w:sz w:val="23"/>
          <w:szCs w:val="23"/>
        </w:rPr>
        <w:t>Odin</w:t>
      </w:r>
      <w:r w:rsidRPr="00643F9A">
        <w:rPr>
          <w:rFonts w:cs="Times New Roman"/>
          <w:sz w:val="23"/>
          <w:szCs w:val="23"/>
        </w:rPr>
        <w:t>.</w:t>
      </w:r>
    </w:p>
    <w:p w14:paraId="04BFAEEC" w14:textId="77777777" w:rsidR="00643F9A" w:rsidRPr="00643F9A" w:rsidRDefault="00643F9A" w:rsidP="00643F9A">
      <w:pPr>
        <w:autoSpaceDE w:val="0"/>
        <w:autoSpaceDN w:val="0"/>
        <w:adjustRightInd w:val="0"/>
        <w:ind w:firstLine="720"/>
        <w:rPr>
          <w:rFonts w:cs="Times New Roman"/>
          <w:sz w:val="23"/>
          <w:szCs w:val="23"/>
        </w:rPr>
      </w:pPr>
    </w:p>
    <w:p w14:paraId="48A6432A" w14:textId="77777777" w:rsidR="00643F9A" w:rsidRPr="00643F9A" w:rsidRDefault="00643F9A" w:rsidP="00643F9A">
      <w:pPr>
        <w:autoSpaceDE w:val="0"/>
        <w:autoSpaceDN w:val="0"/>
        <w:adjustRightInd w:val="0"/>
        <w:ind w:firstLine="720"/>
        <w:rPr>
          <w:rFonts w:cs="Times New Roman"/>
          <w:sz w:val="23"/>
          <w:szCs w:val="23"/>
        </w:rPr>
      </w:pPr>
      <w:r w:rsidRPr="00643F9A">
        <w:rPr>
          <w:noProof/>
          <w:sz w:val="23"/>
          <w:szCs w:val="23"/>
        </w:rPr>
        <w:drawing>
          <wp:anchor distT="0" distB="0" distL="114300" distR="114300" simplePos="0" relativeHeight="251665408" behindDoc="0" locked="0" layoutInCell="1" allowOverlap="1" wp14:anchorId="504947F6" wp14:editId="265A83B5">
            <wp:simplePos x="0" y="0"/>
            <wp:positionH relativeFrom="margin">
              <wp:align>center</wp:align>
            </wp:positionH>
            <wp:positionV relativeFrom="paragraph">
              <wp:posOffset>1301750</wp:posOffset>
            </wp:positionV>
            <wp:extent cx="295275" cy="301346"/>
            <wp:effectExtent l="0" t="0" r="0" b="3810"/>
            <wp:wrapTopAndBottom/>
            <wp:docPr id="5" name="Picture 5" descr="Image result for nor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symbo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 cy="301346"/>
                    </a:xfrm>
                    <a:prstGeom prst="rect">
                      <a:avLst/>
                    </a:prstGeom>
                    <a:noFill/>
                    <a:ln>
                      <a:noFill/>
                    </a:ln>
                  </pic:spPr>
                </pic:pic>
              </a:graphicData>
            </a:graphic>
          </wp:anchor>
        </w:drawing>
      </w:r>
      <w:r w:rsidRPr="00643F9A">
        <w:rPr>
          <w:rFonts w:cs="Times New Roman"/>
          <w:sz w:val="23"/>
          <w:szCs w:val="23"/>
        </w:rPr>
        <w:t xml:space="preserve">Before Time was forced upon the gods in Asgard they continued to live in happiness, peace and prosperity.  </w:t>
      </w:r>
      <w:r w:rsidRPr="00643F9A">
        <w:rPr>
          <w:rFonts w:cs="Times New Roman"/>
          <w:b/>
          <w:sz w:val="23"/>
          <w:szCs w:val="23"/>
        </w:rPr>
        <w:t>Odin</w:t>
      </w:r>
      <w:r w:rsidRPr="00643F9A">
        <w:rPr>
          <w:rFonts w:cs="Times New Roman"/>
          <w:sz w:val="23"/>
          <w:szCs w:val="23"/>
        </w:rPr>
        <w:t xml:space="preserve">’s wife, and mother of the Æsir, was </w:t>
      </w:r>
      <w:r w:rsidRPr="00643F9A">
        <w:rPr>
          <w:rFonts w:cs="Times New Roman"/>
          <w:b/>
          <w:sz w:val="23"/>
          <w:szCs w:val="23"/>
        </w:rPr>
        <w:t>Frigg</w:t>
      </w:r>
      <w:r w:rsidRPr="00643F9A">
        <w:rPr>
          <w:rFonts w:cs="Times New Roman"/>
          <w:sz w:val="23"/>
          <w:szCs w:val="23"/>
        </w:rPr>
        <w:t xml:space="preserve">.  From High Nest </w:t>
      </w:r>
      <w:r w:rsidRPr="00643F9A">
        <w:rPr>
          <w:rFonts w:cs="Times New Roman"/>
          <w:b/>
          <w:sz w:val="23"/>
          <w:szCs w:val="23"/>
        </w:rPr>
        <w:t>Odin</w:t>
      </w:r>
      <w:r w:rsidRPr="00643F9A">
        <w:rPr>
          <w:rFonts w:cs="Times New Roman"/>
          <w:sz w:val="23"/>
          <w:szCs w:val="23"/>
        </w:rPr>
        <w:t xml:space="preserve"> could easily see his wife’s palace in the western part of Asgard.  It was called Fensalir and was a spacious and airy building full of light.  There sat </w:t>
      </w:r>
      <w:r w:rsidRPr="00643F9A">
        <w:rPr>
          <w:rFonts w:cs="Times New Roman"/>
          <w:b/>
          <w:sz w:val="23"/>
          <w:szCs w:val="23"/>
        </w:rPr>
        <w:t>Frigg</w:t>
      </w:r>
      <w:r w:rsidRPr="00643F9A">
        <w:rPr>
          <w:rFonts w:cs="Times New Roman"/>
          <w:sz w:val="23"/>
          <w:szCs w:val="23"/>
        </w:rPr>
        <w:t xml:space="preserve">, surrounded by her handmaidens as she worked with her strong, slim fingers, teasing golden threads between her distaff and her jeweled spinning- wheel to weave later into summer clouds.  Her hair hung down in two thick braids as fair and fine as the magic flax she spun.  Her face was beautiful but her deep blue eyes were sad: she knew there were sorrows to come.  </w:t>
      </w:r>
    </w:p>
    <w:p w14:paraId="2D6B7B46" w14:textId="77777777" w:rsid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The eldest son of </w:t>
      </w:r>
      <w:r w:rsidRPr="00643F9A">
        <w:rPr>
          <w:rFonts w:cs="Times New Roman"/>
          <w:b/>
          <w:sz w:val="23"/>
          <w:szCs w:val="23"/>
        </w:rPr>
        <w:t>Frigg</w:t>
      </w:r>
      <w:r w:rsidRPr="00643F9A">
        <w:rPr>
          <w:rFonts w:cs="Times New Roman"/>
          <w:sz w:val="23"/>
          <w:szCs w:val="23"/>
        </w:rPr>
        <w:t xml:space="preserve"> and </w:t>
      </w:r>
      <w:r w:rsidRPr="00643F9A">
        <w:rPr>
          <w:rFonts w:cs="Times New Roman"/>
          <w:b/>
          <w:sz w:val="23"/>
          <w:szCs w:val="23"/>
        </w:rPr>
        <w:t>Odin</w:t>
      </w:r>
      <w:r w:rsidRPr="00643F9A">
        <w:rPr>
          <w:rFonts w:cs="Times New Roman"/>
          <w:sz w:val="23"/>
          <w:szCs w:val="23"/>
        </w:rPr>
        <w:t xml:space="preserve"> was the boisterous god </w:t>
      </w:r>
      <w:r w:rsidRPr="00643F9A">
        <w:rPr>
          <w:rFonts w:cs="Times New Roman"/>
          <w:b/>
          <w:sz w:val="23"/>
          <w:szCs w:val="23"/>
        </w:rPr>
        <w:t>Thor</w:t>
      </w:r>
      <w:r w:rsidRPr="00643F9A">
        <w:rPr>
          <w:rFonts w:cs="Times New Roman"/>
          <w:sz w:val="23"/>
          <w:szCs w:val="23"/>
        </w:rPr>
        <w:t>.  A red-haired, red-bearded rascal of a god, he always acted first and thought last, a tendency which frequently landed him in trouble.</w:t>
      </w:r>
    </w:p>
    <w:p w14:paraId="0F64FE2E" w14:textId="77777777" w:rsidR="00643F9A" w:rsidRPr="00643F9A" w:rsidRDefault="00643F9A" w:rsidP="00643F9A">
      <w:pPr>
        <w:autoSpaceDE w:val="0"/>
        <w:autoSpaceDN w:val="0"/>
        <w:adjustRightInd w:val="0"/>
        <w:ind w:firstLine="720"/>
        <w:rPr>
          <w:rFonts w:cs="Times New Roman"/>
          <w:sz w:val="23"/>
          <w:szCs w:val="23"/>
        </w:rPr>
      </w:pPr>
      <w:r w:rsidRPr="00643F9A">
        <w:rPr>
          <w:noProof/>
          <w:sz w:val="23"/>
          <w:szCs w:val="23"/>
        </w:rPr>
        <w:drawing>
          <wp:anchor distT="0" distB="0" distL="114300" distR="114300" simplePos="0" relativeHeight="251660288" behindDoc="1" locked="0" layoutInCell="1" allowOverlap="1" wp14:anchorId="105D2A0A" wp14:editId="61227C86">
            <wp:simplePos x="0" y="0"/>
            <wp:positionH relativeFrom="margin">
              <wp:align>left</wp:align>
            </wp:positionH>
            <wp:positionV relativeFrom="paragraph">
              <wp:posOffset>162560</wp:posOffset>
            </wp:positionV>
            <wp:extent cx="1505585" cy="1924050"/>
            <wp:effectExtent l="0" t="0" r="0" b="0"/>
            <wp:wrapTight wrapText="bothSides">
              <wp:wrapPolygon edited="0">
                <wp:start x="0" y="0"/>
                <wp:lineTo x="0" y="21386"/>
                <wp:lineTo x="21318" y="21386"/>
                <wp:lineTo x="213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05585" cy="1924050"/>
                    </a:xfrm>
                    <a:prstGeom prst="rect">
                      <a:avLst/>
                    </a:prstGeom>
                  </pic:spPr>
                </pic:pic>
              </a:graphicData>
            </a:graphic>
            <wp14:sizeRelH relativeFrom="margin">
              <wp14:pctWidth>0</wp14:pctWidth>
            </wp14:sizeRelH>
            <wp14:sizeRelV relativeFrom="margin">
              <wp14:pctHeight>0</wp14:pctHeight>
            </wp14:sizeRelV>
          </wp:anchor>
        </w:drawing>
      </w:r>
    </w:p>
    <w:p w14:paraId="3077E4B5" w14:textId="77777777" w:rsidR="00643F9A" w:rsidRDefault="00643F9A" w:rsidP="00643F9A">
      <w:pPr>
        <w:autoSpaceDE w:val="0"/>
        <w:autoSpaceDN w:val="0"/>
        <w:adjustRightInd w:val="0"/>
        <w:ind w:firstLine="720"/>
        <w:rPr>
          <w:noProof/>
          <w:sz w:val="23"/>
          <w:szCs w:val="23"/>
        </w:rPr>
      </w:pPr>
      <w:r w:rsidRPr="00643F9A">
        <w:rPr>
          <w:rFonts w:cs="Times New Roman"/>
          <w:b/>
          <w:sz w:val="23"/>
          <w:szCs w:val="23"/>
        </w:rPr>
        <w:t>Thor</w:t>
      </w:r>
      <w:r w:rsidRPr="00643F9A">
        <w:rPr>
          <w:rFonts w:cs="Times New Roman"/>
          <w:sz w:val="23"/>
          <w:szCs w:val="23"/>
        </w:rPr>
        <w:t xml:space="preserve"> was the god best loved by the people of Midgard.  They enjoyed his rip-roaring passage across their skies in his chariot drawn by two mammoth-sized goats - Toothgnasher and Toothgrinder.  At that time the peals of thunder boomed from the wheels of his war-wagon and lightning exploded as he hurled his blazing hammer.</w:t>
      </w:r>
      <w:r w:rsidRPr="00643F9A">
        <w:rPr>
          <w:noProof/>
          <w:sz w:val="23"/>
          <w:szCs w:val="23"/>
        </w:rPr>
        <w:t xml:space="preserve"> </w:t>
      </w:r>
    </w:p>
    <w:p w14:paraId="028DBDDD" w14:textId="77777777" w:rsidR="00643F9A" w:rsidRDefault="00643F9A" w:rsidP="00643F9A">
      <w:pPr>
        <w:autoSpaceDE w:val="0"/>
        <w:autoSpaceDN w:val="0"/>
        <w:adjustRightInd w:val="0"/>
        <w:ind w:firstLine="720"/>
        <w:rPr>
          <w:noProof/>
          <w:sz w:val="23"/>
          <w:szCs w:val="23"/>
        </w:rPr>
      </w:pPr>
    </w:p>
    <w:p w14:paraId="12B96D0D" w14:textId="77777777" w:rsid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In addition to his famous hammer, Miolnir the Mullicrusher, </w:t>
      </w:r>
      <w:r w:rsidRPr="00643F9A">
        <w:rPr>
          <w:rFonts w:cs="Times New Roman"/>
          <w:b/>
          <w:sz w:val="23"/>
          <w:szCs w:val="23"/>
        </w:rPr>
        <w:t>Thor</w:t>
      </w:r>
      <w:r w:rsidRPr="00643F9A">
        <w:rPr>
          <w:rFonts w:cs="Times New Roman"/>
          <w:sz w:val="23"/>
          <w:szCs w:val="23"/>
        </w:rPr>
        <w:t xml:space="preserve"> also owned a strength increasing belt.  This was perhaps his best treasure, for when he buckled it on, his already enormous strength was doubled.  His third precious possession was a pair of iron gauntlets.  Without these he could not have grasped his fiery hammer, or caught it when it flew back to him like a boomerang after each throw.</w:t>
      </w:r>
    </w:p>
    <w:p w14:paraId="6E99542E" w14:textId="77777777" w:rsidR="00643F9A" w:rsidRPr="00643F9A" w:rsidRDefault="00643F9A" w:rsidP="00643F9A">
      <w:pPr>
        <w:autoSpaceDE w:val="0"/>
        <w:autoSpaceDN w:val="0"/>
        <w:adjustRightInd w:val="0"/>
        <w:ind w:firstLine="720"/>
        <w:rPr>
          <w:rFonts w:cs="Times New Roman"/>
          <w:sz w:val="23"/>
          <w:szCs w:val="23"/>
        </w:rPr>
      </w:pPr>
    </w:p>
    <w:p w14:paraId="0B3F4BFF" w14:textId="77777777" w:rsid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Men loved </w:t>
      </w:r>
      <w:r w:rsidRPr="00643F9A">
        <w:rPr>
          <w:rFonts w:cs="Times New Roman"/>
          <w:b/>
          <w:sz w:val="23"/>
          <w:szCs w:val="23"/>
        </w:rPr>
        <w:t>Thor</w:t>
      </w:r>
      <w:r w:rsidRPr="00643F9A">
        <w:rPr>
          <w:rFonts w:cs="Times New Roman"/>
          <w:sz w:val="23"/>
          <w:szCs w:val="23"/>
        </w:rPr>
        <w:t xml:space="preserve"> because he gave them good crops.  When his sheet lightning flashed across the fields of heavy-eared corn waiting to turn color, they said he was ripening the yield; when his fork lightning dazzled the eastern horizon they knew he was hunting trolls and doing battle with the giants.  So men called him ‘Whip-it-up </w:t>
      </w:r>
      <w:r w:rsidRPr="00643F9A">
        <w:rPr>
          <w:rFonts w:cs="Times New Roman"/>
          <w:b/>
          <w:sz w:val="23"/>
          <w:szCs w:val="23"/>
        </w:rPr>
        <w:t>Thor</w:t>
      </w:r>
      <w:r w:rsidRPr="00643F9A">
        <w:rPr>
          <w:rFonts w:cs="Times New Roman"/>
          <w:sz w:val="23"/>
          <w:szCs w:val="23"/>
        </w:rPr>
        <w:t>’, and ‘Defender of Asgard and Midgard’, ‘Adversary’, ‘Slayer of giants and trolls’ and especially ‘Foe of the Midgard Serpent’.</w:t>
      </w:r>
    </w:p>
    <w:p w14:paraId="16531CAD" w14:textId="77777777" w:rsidR="00643F9A" w:rsidRPr="00643F9A" w:rsidRDefault="00643F9A" w:rsidP="00643F9A">
      <w:pPr>
        <w:autoSpaceDE w:val="0"/>
        <w:autoSpaceDN w:val="0"/>
        <w:adjustRightInd w:val="0"/>
        <w:ind w:firstLine="720"/>
        <w:rPr>
          <w:rFonts w:cs="Times New Roman"/>
          <w:sz w:val="23"/>
          <w:szCs w:val="23"/>
        </w:rPr>
      </w:pPr>
    </w:p>
    <w:p w14:paraId="0D7FE4AE"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b/>
          <w:sz w:val="23"/>
          <w:szCs w:val="23"/>
        </w:rPr>
        <w:t>Thor</w:t>
      </w:r>
      <w:r w:rsidRPr="00643F9A">
        <w:rPr>
          <w:rFonts w:cs="Times New Roman"/>
          <w:sz w:val="23"/>
          <w:szCs w:val="23"/>
        </w:rPr>
        <w:t xml:space="preserve">’s estate in Asgard was Thruthvangar, the Paddocks of Power, where stood his castle hall Bilskirnir or Lightning.  That building had five hundred and forty rooms - the most extensive mansion known to man.  Here he lived with his beautiful wife </w:t>
      </w:r>
      <w:r w:rsidRPr="00643F9A">
        <w:rPr>
          <w:rFonts w:cs="Times New Roman"/>
          <w:b/>
          <w:sz w:val="23"/>
          <w:szCs w:val="23"/>
        </w:rPr>
        <w:t>Sif</w:t>
      </w:r>
      <w:r w:rsidRPr="00643F9A">
        <w:rPr>
          <w:rFonts w:cs="Times New Roman"/>
          <w:sz w:val="23"/>
          <w:szCs w:val="23"/>
        </w:rPr>
        <w:t xml:space="preserve">, whose long hair was made of pure gold.  She was the goddess of the cornfields and her long, shining hair - which has a story of its own - rippled over her shoulders like the ripening wheat. Of course it goes without saying that the dining table in </w:t>
      </w:r>
      <w:r w:rsidRPr="00643F9A">
        <w:rPr>
          <w:rFonts w:cs="Times New Roman"/>
          <w:b/>
          <w:sz w:val="23"/>
          <w:szCs w:val="23"/>
        </w:rPr>
        <w:t>Thor</w:t>
      </w:r>
      <w:r w:rsidRPr="00643F9A">
        <w:rPr>
          <w:rFonts w:cs="Times New Roman"/>
          <w:sz w:val="23"/>
          <w:szCs w:val="23"/>
        </w:rPr>
        <w:t xml:space="preserve">’s hall Bilskirnir groaned with meat and drink for above all </w:t>
      </w:r>
      <w:r w:rsidRPr="00643F9A">
        <w:rPr>
          <w:rFonts w:cs="Times New Roman"/>
          <w:b/>
          <w:sz w:val="23"/>
          <w:szCs w:val="23"/>
        </w:rPr>
        <w:t>Thor</w:t>
      </w:r>
      <w:r w:rsidRPr="00643F9A">
        <w:rPr>
          <w:rFonts w:cs="Times New Roman"/>
          <w:sz w:val="23"/>
          <w:szCs w:val="23"/>
        </w:rPr>
        <w:t xml:space="preserve"> was a startling eater who had been known to finish a whole ox and drink three barrels of mead at one sitting.  Even his enemies the giants could not do better than that.  </w:t>
      </w:r>
    </w:p>
    <w:p w14:paraId="7E7493CA" w14:textId="77777777" w:rsidR="00643F9A" w:rsidRPr="00643F9A" w:rsidRDefault="00643F9A" w:rsidP="00643F9A">
      <w:pPr>
        <w:autoSpaceDE w:val="0"/>
        <w:autoSpaceDN w:val="0"/>
        <w:adjustRightInd w:val="0"/>
        <w:ind w:firstLine="720"/>
        <w:rPr>
          <w:rFonts w:cs="Times New Roman"/>
          <w:b/>
          <w:sz w:val="23"/>
          <w:szCs w:val="23"/>
        </w:rPr>
      </w:pPr>
    </w:p>
    <w:p w14:paraId="5956AF82" w14:textId="77777777" w:rsidR="00643F9A" w:rsidRPr="00643F9A" w:rsidRDefault="00643F9A" w:rsidP="00643F9A">
      <w:pPr>
        <w:autoSpaceDE w:val="0"/>
        <w:autoSpaceDN w:val="0"/>
        <w:adjustRightInd w:val="0"/>
        <w:ind w:firstLine="720"/>
        <w:contextualSpacing/>
        <w:rPr>
          <w:rFonts w:cs="Times New Roman"/>
          <w:sz w:val="23"/>
          <w:szCs w:val="23"/>
        </w:rPr>
      </w:pPr>
      <w:r w:rsidRPr="00643F9A">
        <w:rPr>
          <w:rFonts w:cs="Times New Roman"/>
          <w:b/>
          <w:sz w:val="23"/>
          <w:szCs w:val="23"/>
        </w:rPr>
        <w:t>Odin</w:t>
      </w:r>
      <w:r w:rsidRPr="00643F9A">
        <w:rPr>
          <w:rFonts w:cs="Times New Roman"/>
          <w:sz w:val="23"/>
          <w:szCs w:val="23"/>
        </w:rPr>
        <w:t xml:space="preserve">’s and </w:t>
      </w:r>
      <w:r w:rsidRPr="00643F9A">
        <w:rPr>
          <w:rFonts w:cs="Times New Roman"/>
          <w:b/>
          <w:sz w:val="23"/>
          <w:szCs w:val="23"/>
        </w:rPr>
        <w:t>Frigg</w:t>
      </w:r>
      <w:r w:rsidRPr="00643F9A">
        <w:rPr>
          <w:rFonts w:cs="Times New Roman"/>
          <w:sz w:val="23"/>
          <w:szCs w:val="23"/>
        </w:rPr>
        <w:t xml:space="preserve">’s second son was </w:t>
      </w:r>
      <w:r w:rsidRPr="00643F9A">
        <w:rPr>
          <w:rFonts w:cs="Times New Roman"/>
          <w:b/>
          <w:sz w:val="23"/>
          <w:szCs w:val="23"/>
        </w:rPr>
        <w:t>Balder</w:t>
      </w:r>
      <w:r w:rsidRPr="00643F9A">
        <w:rPr>
          <w:rFonts w:cs="Times New Roman"/>
          <w:sz w:val="23"/>
          <w:szCs w:val="23"/>
        </w:rPr>
        <w:t xml:space="preserve">, a person of very good report indeed.  He stood out even among the Æsir.  He was the fairest of the gods, so fair-haired and pale-skinned that a power of light beamed from him.  Everyone loved </w:t>
      </w:r>
      <w:r w:rsidRPr="00643F9A">
        <w:rPr>
          <w:rFonts w:cs="Times New Roman"/>
          <w:b/>
          <w:sz w:val="23"/>
          <w:szCs w:val="23"/>
        </w:rPr>
        <w:t>Balder</w:t>
      </w:r>
      <w:r w:rsidRPr="00643F9A">
        <w:rPr>
          <w:rFonts w:cs="Times New Roman"/>
          <w:sz w:val="23"/>
          <w:szCs w:val="23"/>
        </w:rPr>
        <w:t xml:space="preserve"> and he himself loved all things, small and large, beautiful and ugly.  He lived in Breidablik, the Broad Gleaming Palace with his wife Nanna.</w:t>
      </w:r>
      <w:r w:rsidRPr="00643F9A">
        <w:rPr>
          <w:rFonts w:cs="Times New Roman"/>
          <w:sz w:val="23"/>
          <w:szCs w:val="23"/>
        </w:rPr>
        <w:t xml:space="preserve"> </w:t>
      </w:r>
      <w:r w:rsidRPr="00643F9A">
        <w:rPr>
          <w:rFonts w:cs="Times New Roman"/>
          <w:sz w:val="23"/>
          <w:szCs w:val="23"/>
        </w:rPr>
        <w:t xml:space="preserve">In those days no-one in Asgard was unhappy. </w:t>
      </w:r>
    </w:p>
    <w:p w14:paraId="6D97E345" w14:textId="77777777" w:rsidR="00643F9A" w:rsidRPr="00643F9A" w:rsidRDefault="00643F9A" w:rsidP="00643F9A">
      <w:pPr>
        <w:autoSpaceDE w:val="0"/>
        <w:autoSpaceDN w:val="0"/>
        <w:adjustRightInd w:val="0"/>
        <w:ind w:firstLine="720"/>
        <w:contextualSpacing/>
        <w:rPr>
          <w:rFonts w:cs="Times New Roman"/>
          <w:sz w:val="23"/>
          <w:szCs w:val="23"/>
        </w:rPr>
      </w:pPr>
      <w:r w:rsidRPr="00643F9A">
        <w:rPr>
          <w:noProof/>
          <w:sz w:val="23"/>
          <w:szCs w:val="23"/>
        </w:rPr>
        <w:drawing>
          <wp:anchor distT="0" distB="0" distL="114300" distR="114300" simplePos="0" relativeHeight="251667456" behindDoc="0" locked="0" layoutInCell="1" allowOverlap="1" wp14:anchorId="680D5007" wp14:editId="61C3FEB3">
            <wp:simplePos x="0" y="0"/>
            <wp:positionH relativeFrom="margin">
              <wp:align>center</wp:align>
            </wp:positionH>
            <wp:positionV relativeFrom="paragraph">
              <wp:posOffset>198755</wp:posOffset>
            </wp:positionV>
            <wp:extent cx="295275" cy="301346"/>
            <wp:effectExtent l="0" t="0" r="0" b="3810"/>
            <wp:wrapTopAndBottom/>
            <wp:docPr id="7" name="Picture 7" descr="Image result for nor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symbo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 cy="301346"/>
                    </a:xfrm>
                    <a:prstGeom prst="rect">
                      <a:avLst/>
                    </a:prstGeom>
                    <a:noFill/>
                    <a:ln>
                      <a:noFill/>
                    </a:ln>
                  </pic:spPr>
                </pic:pic>
              </a:graphicData>
            </a:graphic>
          </wp:anchor>
        </w:drawing>
      </w:r>
    </w:p>
    <w:p w14:paraId="76F6AE1F" w14:textId="77777777" w:rsidR="00643F9A" w:rsidRPr="00643F9A" w:rsidRDefault="00643F9A" w:rsidP="00643F9A">
      <w:pPr>
        <w:autoSpaceDE w:val="0"/>
        <w:autoSpaceDN w:val="0"/>
        <w:adjustRightInd w:val="0"/>
        <w:ind w:firstLine="720"/>
        <w:contextualSpacing/>
        <w:rPr>
          <w:rFonts w:cs="Times New Roman"/>
          <w:sz w:val="23"/>
          <w:szCs w:val="23"/>
        </w:rPr>
      </w:pPr>
      <w:r w:rsidRPr="00643F9A">
        <w:rPr>
          <w:noProof/>
          <w:sz w:val="23"/>
          <w:szCs w:val="23"/>
        </w:rPr>
        <w:drawing>
          <wp:anchor distT="0" distB="0" distL="114300" distR="114300" simplePos="0" relativeHeight="251662336" behindDoc="1" locked="0" layoutInCell="1" allowOverlap="1" wp14:anchorId="370EF0EB" wp14:editId="533D43AF">
            <wp:simplePos x="0" y="0"/>
            <wp:positionH relativeFrom="column">
              <wp:posOffset>4390390</wp:posOffset>
            </wp:positionH>
            <wp:positionV relativeFrom="paragraph">
              <wp:posOffset>942340</wp:posOffset>
            </wp:positionV>
            <wp:extent cx="2277745" cy="1628775"/>
            <wp:effectExtent l="0" t="0" r="8255" b="9525"/>
            <wp:wrapThrough wrapText="bothSides">
              <wp:wrapPolygon edited="0">
                <wp:start x="0" y="0"/>
                <wp:lineTo x="0" y="21474"/>
                <wp:lineTo x="21498" y="21474"/>
                <wp:lineTo x="2149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7745" cy="1628775"/>
                    </a:xfrm>
                    <a:prstGeom prst="rect">
                      <a:avLst/>
                    </a:prstGeom>
                  </pic:spPr>
                </pic:pic>
              </a:graphicData>
            </a:graphic>
            <wp14:sizeRelH relativeFrom="margin">
              <wp14:pctWidth>0</wp14:pctWidth>
            </wp14:sizeRelH>
            <wp14:sizeRelV relativeFrom="margin">
              <wp14:pctHeight>0</wp14:pctHeight>
            </wp14:sizeRelV>
          </wp:anchor>
        </w:drawing>
      </w:r>
      <w:r w:rsidRPr="00643F9A">
        <w:rPr>
          <w:rFonts w:cs="Times New Roman"/>
          <w:sz w:val="23"/>
          <w:szCs w:val="23"/>
        </w:rPr>
        <w:t xml:space="preserve">Living in Asgard and counted as one of the Æsir was </w:t>
      </w:r>
      <w:r w:rsidRPr="00643F9A">
        <w:rPr>
          <w:rFonts w:cs="Times New Roman"/>
          <w:b/>
          <w:sz w:val="23"/>
          <w:szCs w:val="23"/>
        </w:rPr>
        <w:t>Heimdall</w:t>
      </w:r>
      <w:r w:rsidRPr="00643F9A">
        <w:rPr>
          <w:rFonts w:cs="Times New Roman"/>
          <w:sz w:val="23"/>
          <w:szCs w:val="23"/>
        </w:rPr>
        <w:t xml:space="preserve">.  Men on earth called him the white god and considered him a mighty and holy god but it is not clear where he came from.  He was not a son of </w:t>
      </w:r>
      <w:r w:rsidRPr="00643F9A">
        <w:rPr>
          <w:rFonts w:cs="Times New Roman"/>
          <w:b/>
          <w:sz w:val="23"/>
          <w:szCs w:val="23"/>
        </w:rPr>
        <w:t>Odin</w:t>
      </w:r>
      <w:r w:rsidRPr="00643F9A">
        <w:rPr>
          <w:rFonts w:cs="Times New Roman"/>
          <w:sz w:val="23"/>
          <w:szCs w:val="23"/>
        </w:rPr>
        <w:t xml:space="preserve"> and it is said that nine women, all sisters, mysteriously gave birth to him.  He is sometimes called Gullintanni or Golden Teeth, for his teeth were made of living gold; his horse was called Gold-Topping from its mane of fine gold wires.</w:t>
      </w:r>
      <w:r w:rsidRPr="00643F9A">
        <w:rPr>
          <w:noProof/>
          <w:sz w:val="23"/>
          <w:szCs w:val="23"/>
        </w:rPr>
        <w:t xml:space="preserve"> </w:t>
      </w:r>
      <w:r w:rsidRPr="00643F9A">
        <w:rPr>
          <w:rFonts w:cs="Times New Roman"/>
          <w:b/>
          <w:sz w:val="23"/>
          <w:szCs w:val="23"/>
        </w:rPr>
        <w:t>Heimdall</w:t>
      </w:r>
      <w:r w:rsidRPr="00643F9A">
        <w:rPr>
          <w:rFonts w:cs="Times New Roman"/>
          <w:sz w:val="23"/>
          <w:szCs w:val="23"/>
        </w:rPr>
        <w:t xml:space="preserve"> had his stronghold, a palace that was more of a barbican than a house, at the very edge of Asgard, close to Bifrost Bridge.  There he stood sentinel, watching out for the giants’ assault on the bridge.  He could sleep like a bird with one eye open and it is said that his ears could detect the noises made by blades of grass as they grew or the hairs getting longer on a sheep’s back.</w:t>
      </w:r>
    </w:p>
    <w:p w14:paraId="7082D65E" w14:textId="77777777" w:rsidR="00643F9A" w:rsidRPr="00643F9A" w:rsidRDefault="00643F9A" w:rsidP="00643F9A">
      <w:pPr>
        <w:autoSpaceDE w:val="0"/>
        <w:autoSpaceDN w:val="0"/>
        <w:adjustRightInd w:val="0"/>
        <w:ind w:firstLine="720"/>
        <w:rPr>
          <w:rFonts w:cs="Times New Roman"/>
          <w:sz w:val="23"/>
          <w:szCs w:val="23"/>
        </w:rPr>
      </w:pPr>
    </w:p>
    <w:p w14:paraId="6666BEC5" w14:textId="77777777" w:rsidR="00643F9A" w:rsidRP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 xml:space="preserve">Slung from a baldric over his shoulder </w:t>
      </w:r>
      <w:r w:rsidRPr="00643F9A">
        <w:rPr>
          <w:rFonts w:cs="Times New Roman"/>
          <w:b/>
          <w:sz w:val="23"/>
          <w:szCs w:val="23"/>
        </w:rPr>
        <w:t>Heimdall</w:t>
      </w:r>
      <w:r w:rsidRPr="00643F9A">
        <w:rPr>
          <w:rFonts w:cs="Times New Roman"/>
          <w:sz w:val="23"/>
          <w:szCs w:val="23"/>
        </w:rPr>
        <w:t xml:space="preserve"> carried at the ready a mighty bugle, Giallarhorn, the alarm horn, whose blasts reached every nook and cranny of all the nine worlds, from highest to lo</w:t>
      </w:r>
      <w:bookmarkStart w:id="0" w:name="_GoBack"/>
      <w:bookmarkEnd w:id="0"/>
      <w:r w:rsidRPr="00643F9A">
        <w:rPr>
          <w:rFonts w:cs="Times New Roman"/>
          <w:sz w:val="23"/>
          <w:szCs w:val="23"/>
        </w:rPr>
        <w:t xml:space="preserve">west.  When the giants cross Bifrost Bridge and the Ragnarok begins, </w:t>
      </w:r>
      <w:r w:rsidRPr="00643F9A">
        <w:rPr>
          <w:rFonts w:cs="Times New Roman"/>
          <w:b/>
          <w:sz w:val="23"/>
          <w:szCs w:val="23"/>
        </w:rPr>
        <w:t>Heimdall</w:t>
      </w:r>
      <w:r w:rsidRPr="00643F9A">
        <w:rPr>
          <w:rFonts w:cs="Times New Roman"/>
          <w:sz w:val="23"/>
          <w:szCs w:val="23"/>
        </w:rPr>
        <w:t xml:space="preserve"> will blow on Giallarhorn to call the gods and everyone who is on their side to fight against the powers of evil.</w:t>
      </w:r>
    </w:p>
    <w:p w14:paraId="0EB177B1" w14:textId="77777777" w:rsidR="00643F9A" w:rsidRDefault="00643F9A" w:rsidP="00643F9A">
      <w:pPr>
        <w:autoSpaceDE w:val="0"/>
        <w:autoSpaceDN w:val="0"/>
        <w:adjustRightInd w:val="0"/>
        <w:ind w:firstLine="720"/>
        <w:rPr>
          <w:rFonts w:cs="Times New Roman"/>
          <w:sz w:val="23"/>
          <w:szCs w:val="23"/>
        </w:rPr>
      </w:pPr>
      <w:r w:rsidRPr="00643F9A">
        <w:rPr>
          <w:noProof/>
          <w:sz w:val="23"/>
          <w:szCs w:val="23"/>
        </w:rPr>
        <w:drawing>
          <wp:anchor distT="0" distB="0" distL="114300" distR="114300" simplePos="0" relativeHeight="251669504" behindDoc="0" locked="0" layoutInCell="1" allowOverlap="1" wp14:anchorId="705A6205" wp14:editId="566F44AA">
            <wp:simplePos x="0" y="0"/>
            <wp:positionH relativeFrom="margin">
              <wp:align>center</wp:align>
            </wp:positionH>
            <wp:positionV relativeFrom="paragraph">
              <wp:posOffset>0</wp:posOffset>
            </wp:positionV>
            <wp:extent cx="295275" cy="301346"/>
            <wp:effectExtent l="0" t="0" r="0" b="3810"/>
            <wp:wrapTopAndBottom/>
            <wp:docPr id="8" name="Picture 8" descr="Image result for nor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symbo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 cy="301346"/>
                    </a:xfrm>
                    <a:prstGeom prst="rect">
                      <a:avLst/>
                    </a:prstGeom>
                    <a:noFill/>
                    <a:ln>
                      <a:noFill/>
                    </a:ln>
                  </pic:spPr>
                </pic:pic>
              </a:graphicData>
            </a:graphic>
          </wp:anchor>
        </w:drawing>
      </w:r>
      <w:r w:rsidRPr="00643F9A">
        <w:rPr>
          <w:rFonts w:cs="Times New Roman"/>
          <w:sz w:val="23"/>
          <w:szCs w:val="23"/>
        </w:rPr>
        <w:t xml:space="preserve">Another god, </w:t>
      </w:r>
      <w:r w:rsidRPr="00643F9A">
        <w:rPr>
          <w:rFonts w:cs="Times New Roman"/>
          <w:b/>
          <w:sz w:val="23"/>
          <w:szCs w:val="23"/>
        </w:rPr>
        <w:t>Vidarr</w:t>
      </w:r>
      <w:r w:rsidRPr="00643F9A">
        <w:rPr>
          <w:rFonts w:cs="Times New Roman"/>
          <w:sz w:val="23"/>
          <w:szCs w:val="23"/>
        </w:rPr>
        <w:t xml:space="preserve">, was also preparing for the Ragnarok.  </w:t>
      </w:r>
      <w:r w:rsidRPr="00643F9A">
        <w:rPr>
          <w:rFonts w:cs="Times New Roman"/>
          <w:b/>
          <w:sz w:val="23"/>
          <w:szCs w:val="23"/>
        </w:rPr>
        <w:t>Vidarr</w:t>
      </w:r>
      <w:r w:rsidRPr="00643F9A">
        <w:rPr>
          <w:rFonts w:cs="Times New Roman"/>
          <w:sz w:val="23"/>
          <w:szCs w:val="23"/>
        </w:rPr>
        <w:t xml:space="preserve">, a strange, silent god, said to be the next strongest to </w:t>
      </w:r>
      <w:r w:rsidRPr="00643F9A">
        <w:rPr>
          <w:rFonts w:cs="Times New Roman"/>
          <w:b/>
          <w:sz w:val="23"/>
          <w:szCs w:val="23"/>
        </w:rPr>
        <w:t>Thor</w:t>
      </w:r>
      <w:r w:rsidRPr="00643F9A">
        <w:rPr>
          <w:rFonts w:cs="Times New Roman"/>
          <w:sz w:val="23"/>
          <w:szCs w:val="23"/>
        </w:rPr>
        <w:t xml:space="preserve"> himself, had charge of a mysterious thing called the Thickmost Shoe.  Just as in Hel the nail trimmings of dead men were used to build the dragon longship Naglfar, so in Asgard the ends and snippets of leather thrown away by cobblers on earth were fashioned into a great, thick shoe.  When the time for the last battle arrives, </w:t>
      </w:r>
      <w:r w:rsidRPr="00643F9A">
        <w:rPr>
          <w:rFonts w:cs="Times New Roman"/>
          <w:b/>
          <w:sz w:val="23"/>
          <w:szCs w:val="23"/>
        </w:rPr>
        <w:t>Vidarr</w:t>
      </w:r>
      <w:r w:rsidRPr="00643F9A">
        <w:rPr>
          <w:rFonts w:cs="Times New Roman"/>
          <w:sz w:val="23"/>
          <w:szCs w:val="23"/>
        </w:rPr>
        <w:t xml:space="preserve"> will pull that magic shoe onto one of his feet to stamp on one of the worst enemies of the gods.  If the pieces of leather collected for so long in Midgard prove to have made a shoe big enough and strong enough, all will be well.  Otherwise… who knows?</w:t>
      </w:r>
    </w:p>
    <w:p w14:paraId="494978E6" w14:textId="77777777" w:rsidR="00643F9A" w:rsidRPr="00643F9A" w:rsidRDefault="00643F9A" w:rsidP="00643F9A">
      <w:pPr>
        <w:autoSpaceDE w:val="0"/>
        <w:autoSpaceDN w:val="0"/>
        <w:adjustRightInd w:val="0"/>
        <w:ind w:firstLine="720"/>
        <w:rPr>
          <w:rFonts w:cs="Times New Roman"/>
          <w:sz w:val="23"/>
          <w:szCs w:val="23"/>
        </w:rPr>
      </w:pPr>
    </w:p>
    <w:p w14:paraId="22AFE0DB" w14:textId="77777777" w:rsidR="00643F9A" w:rsidRDefault="00643F9A" w:rsidP="00643F9A">
      <w:pPr>
        <w:autoSpaceDE w:val="0"/>
        <w:autoSpaceDN w:val="0"/>
        <w:adjustRightInd w:val="0"/>
        <w:ind w:firstLine="720"/>
        <w:rPr>
          <w:rFonts w:cs="Times New Roman"/>
          <w:sz w:val="23"/>
          <w:szCs w:val="23"/>
        </w:rPr>
      </w:pPr>
      <w:r w:rsidRPr="00643F9A">
        <w:rPr>
          <w:rFonts w:cs="Times New Roman"/>
          <w:b/>
          <w:sz w:val="23"/>
          <w:szCs w:val="23"/>
        </w:rPr>
        <w:t>Odin</w:t>
      </w:r>
      <w:r w:rsidRPr="00643F9A">
        <w:rPr>
          <w:rFonts w:cs="Times New Roman"/>
          <w:sz w:val="23"/>
          <w:szCs w:val="23"/>
        </w:rPr>
        <w:t>’s brothers Hoenir and Lothur also still lived in Asgard as did the mysterious god Mimir whose severed head was later the source of all the knowledge of all time, past, present and future.  In the early days, however, he lived as the other gods, in peace and prosperity.</w:t>
      </w:r>
    </w:p>
    <w:p w14:paraId="5051E81B" w14:textId="77777777" w:rsidR="00643F9A" w:rsidRPr="00643F9A" w:rsidRDefault="00643F9A" w:rsidP="00643F9A">
      <w:pPr>
        <w:autoSpaceDE w:val="0"/>
        <w:autoSpaceDN w:val="0"/>
        <w:adjustRightInd w:val="0"/>
        <w:ind w:firstLine="720"/>
        <w:rPr>
          <w:rFonts w:cs="Times New Roman"/>
          <w:sz w:val="23"/>
          <w:szCs w:val="23"/>
        </w:rPr>
      </w:pPr>
    </w:p>
    <w:p w14:paraId="714236A3" w14:textId="77777777" w:rsidR="00643F9A" w:rsidRDefault="00643F9A" w:rsidP="00643F9A">
      <w:pPr>
        <w:autoSpaceDE w:val="0"/>
        <w:autoSpaceDN w:val="0"/>
        <w:adjustRightInd w:val="0"/>
        <w:ind w:firstLine="720"/>
        <w:rPr>
          <w:rFonts w:cs="Times New Roman"/>
          <w:sz w:val="23"/>
          <w:szCs w:val="23"/>
        </w:rPr>
      </w:pPr>
      <w:r w:rsidRPr="00643F9A">
        <w:rPr>
          <w:rFonts w:cs="Times New Roman"/>
          <w:sz w:val="23"/>
          <w:szCs w:val="23"/>
        </w:rPr>
        <w:t>Some of the old books describe the World Ash Tree as Mimir’s Tree or Mimir’s Wood, showing how important and powerful a god Mimir must once have been.  He is also sometimes called Treasure-Mimir a name which recalls the days when he was not only wise but a famous smith who created treasures for the gods.</w:t>
      </w:r>
    </w:p>
    <w:p w14:paraId="1436FB76" w14:textId="77777777" w:rsidR="00643F9A" w:rsidRPr="00643F9A" w:rsidRDefault="00643F9A" w:rsidP="00643F9A">
      <w:pPr>
        <w:autoSpaceDE w:val="0"/>
        <w:autoSpaceDN w:val="0"/>
        <w:adjustRightInd w:val="0"/>
        <w:ind w:firstLine="720"/>
        <w:rPr>
          <w:rFonts w:cs="Times New Roman"/>
          <w:sz w:val="23"/>
          <w:szCs w:val="23"/>
        </w:rPr>
      </w:pPr>
    </w:p>
    <w:p w14:paraId="1C59953E" w14:textId="77777777" w:rsidR="00643F9A" w:rsidRPr="00643F9A" w:rsidRDefault="00643F9A" w:rsidP="00643F9A">
      <w:pPr>
        <w:autoSpaceDE w:val="0"/>
        <w:autoSpaceDN w:val="0"/>
        <w:adjustRightInd w:val="0"/>
        <w:ind w:firstLine="720"/>
        <w:rPr>
          <w:rFonts w:cs="Times New Roman"/>
          <w:sz w:val="23"/>
          <w:szCs w:val="23"/>
        </w:rPr>
      </w:pPr>
      <w:r w:rsidRPr="00643F9A">
        <w:rPr>
          <w:noProof/>
          <w:sz w:val="23"/>
          <w:szCs w:val="23"/>
        </w:rPr>
        <w:drawing>
          <wp:anchor distT="0" distB="0" distL="114300" distR="114300" simplePos="0" relativeHeight="251671552" behindDoc="0" locked="0" layoutInCell="1" allowOverlap="1" wp14:anchorId="0310180B" wp14:editId="1B771F09">
            <wp:simplePos x="0" y="0"/>
            <wp:positionH relativeFrom="margin">
              <wp:posOffset>3099149</wp:posOffset>
            </wp:positionH>
            <wp:positionV relativeFrom="paragraph">
              <wp:posOffset>1358900</wp:posOffset>
            </wp:positionV>
            <wp:extent cx="295275" cy="301346"/>
            <wp:effectExtent l="0" t="0" r="0" b="3810"/>
            <wp:wrapTopAndBottom/>
            <wp:docPr id="9" name="Picture 9" descr="Image result for nor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symbo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275" cy="301346"/>
                    </a:xfrm>
                    <a:prstGeom prst="rect">
                      <a:avLst/>
                    </a:prstGeom>
                    <a:noFill/>
                    <a:ln>
                      <a:noFill/>
                    </a:ln>
                  </pic:spPr>
                </pic:pic>
              </a:graphicData>
            </a:graphic>
          </wp:anchor>
        </w:drawing>
      </w:r>
      <w:r w:rsidRPr="00643F9A">
        <w:rPr>
          <w:rFonts w:cs="Times New Roman"/>
          <w:sz w:val="23"/>
          <w:szCs w:val="23"/>
        </w:rPr>
        <w:t xml:space="preserve">During this Golden Age, the Æsir enjoyed happy married lives.  </w:t>
      </w:r>
      <w:r w:rsidRPr="00643F9A">
        <w:rPr>
          <w:rFonts w:cs="Times New Roman"/>
          <w:b/>
          <w:sz w:val="23"/>
          <w:szCs w:val="23"/>
        </w:rPr>
        <w:t>Frigg</w:t>
      </w:r>
      <w:r w:rsidRPr="00643F9A">
        <w:rPr>
          <w:rFonts w:cs="Times New Roman"/>
          <w:sz w:val="23"/>
          <w:szCs w:val="23"/>
        </w:rPr>
        <w:t xml:space="preserve">, </w:t>
      </w:r>
      <w:r w:rsidRPr="00643F9A">
        <w:rPr>
          <w:rFonts w:cs="Times New Roman"/>
          <w:b/>
          <w:sz w:val="23"/>
          <w:szCs w:val="23"/>
        </w:rPr>
        <w:t>Sif</w:t>
      </w:r>
      <w:r w:rsidRPr="00643F9A">
        <w:rPr>
          <w:rFonts w:cs="Times New Roman"/>
          <w:sz w:val="23"/>
          <w:szCs w:val="23"/>
        </w:rPr>
        <w:t xml:space="preserve">, </w:t>
      </w:r>
      <w:r w:rsidRPr="00643F9A">
        <w:rPr>
          <w:rFonts w:cs="Times New Roman"/>
          <w:b/>
          <w:sz w:val="23"/>
          <w:szCs w:val="23"/>
        </w:rPr>
        <w:t>Idunn</w:t>
      </w:r>
      <w:r w:rsidRPr="00643F9A">
        <w:rPr>
          <w:rFonts w:cs="Times New Roman"/>
          <w:sz w:val="23"/>
          <w:szCs w:val="23"/>
        </w:rPr>
        <w:t xml:space="preserve"> and Nanna have already been mentioned.  Later, other goddesses came to live with their husbands in Asgard.  Gerda and Skadi were two giant maidens, who were taken in to the world of the gods.  It is said that when Gerda, a woman of surpassing beauty, lifted the door latch of her home, a light was reflected over all the northern sky.  As for Skadi, she was forever out on snowshoes or skis, hunting animals with her bow and arrows.  She is often referred to as the snowshoe goddess, or the goddess on skis. Before she married into Asgard, her home was in the icy mountains and frozen fords where the cracking, creaking glaciers clave exploding icebergs, a northern region which is well named Thrumheim, the Home of Clamor.</w:t>
      </w:r>
    </w:p>
    <w:p w14:paraId="33BF27EB" w14:textId="77777777" w:rsidR="00193DBD" w:rsidRDefault="00643F9A" w:rsidP="00643F9A">
      <w:pPr>
        <w:autoSpaceDE w:val="0"/>
        <w:autoSpaceDN w:val="0"/>
        <w:adjustRightInd w:val="0"/>
      </w:pPr>
      <w:r w:rsidRPr="00643F9A">
        <w:rPr>
          <w:noProof/>
          <w:sz w:val="23"/>
          <w:szCs w:val="23"/>
        </w:rPr>
        <w:drawing>
          <wp:anchor distT="0" distB="0" distL="114300" distR="114300" simplePos="0" relativeHeight="251661312" behindDoc="1" locked="0" layoutInCell="1" allowOverlap="1" wp14:anchorId="43EE6939" wp14:editId="2C478F18">
            <wp:simplePos x="0" y="0"/>
            <wp:positionH relativeFrom="column">
              <wp:posOffset>-182880</wp:posOffset>
            </wp:positionH>
            <wp:positionV relativeFrom="paragraph">
              <wp:posOffset>352425</wp:posOffset>
            </wp:positionV>
            <wp:extent cx="1723390" cy="1066800"/>
            <wp:effectExtent l="19050" t="19050" r="0" b="0"/>
            <wp:wrapTight wrapText="bothSides">
              <wp:wrapPolygon edited="0">
                <wp:start x="-239" y="-386"/>
                <wp:lineTo x="-239" y="21600"/>
                <wp:lineTo x="21489" y="21600"/>
                <wp:lineTo x="21489" y="-386"/>
                <wp:lineTo x="-239" y="-38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3390" cy="1066800"/>
                    </a:xfrm>
                    <a:prstGeom prst="rect">
                      <a:avLst/>
                    </a:prstGeom>
                    <a:ln>
                      <a:solidFill>
                        <a:schemeClr val="tx1"/>
                      </a:solidFill>
                    </a:ln>
                  </pic:spPr>
                </pic:pic>
              </a:graphicData>
            </a:graphic>
          </wp:anchor>
        </w:drawing>
      </w:r>
      <w:r w:rsidRPr="00643F9A">
        <w:rPr>
          <w:rFonts w:cs="Times New Roman"/>
          <w:sz w:val="23"/>
          <w:szCs w:val="23"/>
        </w:rPr>
        <w:t xml:space="preserve">There is also counted among the heavenly powers one whom some call the Mischief Maker of the gods, the first father of lies.  He is a living shame to everyone whether mortal or divine.  His true name is </w:t>
      </w:r>
      <w:r w:rsidRPr="00643F9A">
        <w:rPr>
          <w:rFonts w:cs="Times New Roman"/>
          <w:b/>
          <w:sz w:val="23"/>
          <w:szCs w:val="23"/>
        </w:rPr>
        <w:t>Loki</w:t>
      </w:r>
      <w:r w:rsidRPr="00643F9A">
        <w:rPr>
          <w:rFonts w:cs="Times New Roman"/>
          <w:sz w:val="23"/>
          <w:szCs w:val="23"/>
        </w:rPr>
        <w:t xml:space="preserve"> - some call him Loptr - son of the giant Farbauti.  </w:t>
      </w:r>
      <w:r w:rsidRPr="00643F9A">
        <w:rPr>
          <w:rFonts w:cs="Times New Roman"/>
          <w:b/>
          <w:sz w:val="23"/>
          <w:szCs w:val="23"/>
        </w:rPr>
        <w:t>Loki</w:t>
      </w:r>
      <w:r w:rsidRPr="00643F9A">
        <w:rPr>
          <w:rFonts w:cs="Times New Roman"/>
          <w:sz w:val="23"/>
          <w:szCs w:val="23"/>
        </w:rPr>
        <w:t xml:space="preserve"> is handsome but inside he is the soul of spite and fickleness.  He is eternally getting the gods into trouble and quite often he pulls them out again with his crafty advice; back and forth he toys with them, from now until the end.</w:t>
      </w:r>
    </w:p>
    <w:sectPr w:rsidR="00193DBD" w:rsidSect="00594CA2">
      <w:pgSz w:w="12240" w:h="15840"/>
      <w:pgMar w:top="1008" w:right="1008" w:bottom="1008" w:left="1008"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ggdrasil">
    <w:charset w:val="00"/>
    <w:family w:val="auto"/>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F9A"/>
    <w:rsid w:val="0005601E"/>
    <w:rsid w:val="002A5EC5"/>
    <w:rsid w:val="00643F9A"/>
    <w:rsid w:val="00BC4DC5"/>
    <w:rsid w:val="00E43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072C4"/>
  <w15:chartTrackingRefBased/>
  <w15:docId w15:val="{0B320511-1B1E-452F-9AB9-21E96694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F9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E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E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Central Point School District 6</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Misner-Smith</dc:creator>
  <cp:keywords/>
  <dc:description/>
  <cp:lastModifiedBy>Ellie Misner-Smith</cp:lastModifiedBy>
  <cp:revision>2</cp:revision>
  <cp:lastPrinted>2018-05-02T18:10:00Z</cp:lastPrinted>
  <dcterms:created xsi:type="dcterms:W3CDTF">2018-05-02T18:00:00Z</dcterms:created>
  <dcterms:modified xsi:type="dcterms:W3CDTF">2018-05-02T23:09:00Z</dcterms:modified>
</cp:coreProperties>
</file>